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AEB" w:rsidRPr="00011AEB" w:rsidRDefault="00011AEB" w:rsidP="00011AEB">
      <w:pPr>
        <w:shd w:val="clear" w:color="auto" w:fill="FFFFFF"/>
        <w:spacing w:before="254" w:after="254" w:line="508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47"/>
          <w:szCs w:val="47"/>
          <w:lang w:val="ru-RU"/>
        </w:rPr>
      </w:pPr>
      <w:r w:rsidRPr="00011AEB">
        <w:rPr>
          <w:rFonts w:ascii="Arial" w:eastAsia="Times New Roman" w:hAnsi="Arial" w:cs="Arial"/>
          <w:b/>
          <w:bCs/>
          <w:color w:val="333333"/>
          <w:sz w:val="47"/>
          <w:szCs w:val="47"/>
          <w:lang w:val="ru-RU"/>
        </w:rPr>
        <w:t>Как подружиться со временами в английском языке</w:t>
      </w:r>
    </w:p>
    <w:p w:rsidR="00011AEB" w:rsidRPr="00011AEB" w:rsidRDefault="00011AEB" w:rsidP="00011AEB">
      <w:pPr>
        <w:shd w:val="clear" w:color="auto" w:fill="FFFFFF"/>
        <w:spacing w:after="191" w:line="381" w:lineRule="atLeast"/>
        <w:rPr>
          <w:rFonts w:ascii="Helvetica" w:eastAsia="Times New Roman" w:hAnsi="Helvetica" w:cs="Helvetica"/>
          <w:color w:val="333333"/>
          <w:sz w:val="34"/>
          <w:szCs w:val="34"/>
          <w:lang w:val="ru-RU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У вас есть краткий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 обзор всех времён английского языка. Не такие уж они и страшные. Ничуть не страшней русской грамматики для иностранных студентов. Чтобы подружиться с английскими временами, не бояться их, использовать и распознавать в различных ситуациях, следует прибегнуть к следующим советам:</w:t>
      </w:r>
    </w:p>
    <w:p w:rsidR="00011AEB" w:rsidRPr="00011AEB" w:rsidRDefault="00011AEB" w:rsidP="00011AEB">
      <w:pPr>
        <w:shd w:val="clear" w:color="auto" w:fill="FFFFFF"/>
        <w:spacing w:after="191" w:line="381" w:lineRule="atLeast"/>
        <w:rPr>
          <w:rFonts w:ascii="Helvetica" w:eastAsia="Times New Roman" w:hAnsi="Helvetica" w:cs="Helvetica"/>
          <w:color w:val="333333"/>
          <w:sz w:val="34"/>
          <w:szCs w:val="34"/>
          <w:lang w:val="ru-RU"/>
        </w:rPr>
      </w:pP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Будьте готовы исследовать и изучать язык. Зачастую временные формы в русском и английском языках не совпадают, поэтому некоторые ситуации нужно постараться прочувствовать.</w:t>
      </w:r>
    </w:p>
    <w:p w:rsidR="00011AEB" w:rsidRPr="00011AEB" w:rsidRDefault="00011AEB" w:rsidP="00011AEB">
      <w:pPr>
        <w:shd w:val="clear" w:color="auto" w:fill="FFFFFF"/>
        <w:spacing w:after="191" w:line="381" w:lineRule="atLeast"/>
        <w:rPr>
          <w:rFonts w:ascii="Helvetica" w:eastAsia="Times New Roman" w:hAnsi="Helvetica" w:cs="Helvetica"/>
          <w:color w:val="333333"/>
          <w:sz w:val="34"/>
          <w:szCs w:val="34"/>
          <w:lang w:val="ru-RU"/>
        </w:rPr>
      </w:pP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Чтобы понять логику времён в английском, составьте для себя таблицу, занесите в неё все времена с примерами.</w:t>
      </w:r>
      <w:r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 Найдите подход к своим способностям. 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Для определения того или иного времени также нарисуйте линию времени и отмечайте на ней нужное действие.</w:t>
      </w:r>
      <w:r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 Рисуйте, пойте, фантазируйте. Будьте </w:t>
      </w:r>
      <w:proofErr w:type="spellStart"/>
      <w:r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креативными</w:t>
      </w:r>
      <w:proofErr w:type="spellEnd"/>
      <w:r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, изучая английский язык.</w:t>
      </w:r>
    </w:p>
    <w:p w:rsidR="00011AEB" w:rsidRDefault="00011AEB" w:rsidP="00011AEB">
      <w:pPr>
        <w:shd w:val="clear" w:color="auto" w:fill="FFFFFF"/>
        <w:spacing w:after="191" w:line="381" w:lineRule="atLeast"/>
        <w:rPr>
          <w:rFonts w:ascii="Helvetica" w:eastAsia="Times New Roman" w:hAnsi="Helvetica" w:cs="Helvetica"/>
          <w:color w:val="333333"/>
          <w:sz w:val="34"/>
          <w:szCs w:val="34"/>
          <w:lang w:val="ru-RU"/>
        </w:rPr>
      </w:pP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Если при разговоре на английском языке вам нужно быстро определиться, какое время (точнее, какую форму) использовать, то можно представить себе такую схему:</w:t>
      </w:r>
    </w:p>
    <w:p w:rsidR="00011AEB" w:rsidRPr="00011AEB" w:rsidRDefault="00011AEB" w:rsidP="00011AEB">
      <w:pPr>
        <w:shd w:val="clear" w:color="auto" w:fill="FFFFFF"/>
        <w:spacing w:after="191" w:line="381" w:lineRule="atLeast"/>
        <w:rPr>
          <w:rFonts w:ascii="Helvetica" w:eastAsia="Times New Roman" w:hAnsi="Helvetica" w:cs="Helvetica"/>
          <w:color w:val="333333"/>
          <w:sz w:val="34"/>
          <w:szCs w:val="34"/>
          <w:lang w:val="ru-RU"/>
        </w:rPr>
      </w:pPr>
      <w:r w:rsidRPr="00011AEB">
        <w:rPr>
          <w:rFonts w:ascii="Helvetica" w:eastAsia="Times New Roman" w:hAnsi="Helvetica" w:cs="Helvetica"/>
          <w:color w:val="333333"/>
          <w:sz w:val="34"/>
        </w:rPr>
        <w:t> 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br/>
        <w:t>Если действие - это факт,</w:t>
      </w:r>
      <w:r w:rsidR="00AC4D8E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 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используем 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</w:rPr>
        <w:t>Simple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,</w:t>
      </w:r>
      <w:r w:rsidRPr="00011AEB">
        <w:rPr>
          <w:rFonts w:ascii="Helvetica" w:eastAsia="Times New Roman" w:hAnsi="Helvetica" w:cs="Helvetica"/>
          <w:color w:val="333333"/>
          <w:sz w:val="34"/>
        </w:rPr>
        <w:t> 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br/>
        <w:t xml:space="preserve">Если действие - процесс, то </w:t>
      </w:r>
      <w:proofErr w:type="spellStart"/>
      <w:r w:rsidRPr="00011AEB">
        <w:rPr>
          <w:rFonts w:ascii="Helvetica" w:eastAsia="Times New Roman" w:hAnsi="Helvetica" w:cs="Helvetica"/>
          <w:color w:val="333333"/>
          <w:sz w:val="34"/>
          <w:szCs w:val="34"/>
        </w:rPr>
        <w:t>Continious</w:t>
      </w:r>
      <w:proofErr w:type="spellEnd"/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,</w:t>
      </w:r>
      <w:r w:rsidRPr="00011AEB">
        <w:rPr>
          <w:rFonts w:ascii="Helvetica" w:eastAsia="Times New Roman" w:hAnsi="Helvetica" w:cs="Helvetica"/>
          <w:color w:val="333333"/>
          <w:sz w:val="34"/>
        </w:rPr>
        <w:t> 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br/>
        <w:t xml:space="preserve">Если важен результат действия - 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</w:rPr>
        <w:t>Perfect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,</w:t>
      </w:r>
      <w:r w:rsidRPr="00011AEB">
        <w:rPr>
          <w:rFonts w:ascii="Helvetica" w:eastAsia="Times New Roman" w:hAnsi="Helvetica" w:cs="Helvetica"/>
          <w:color w:val="333333"/>
          <w:sz w:val="34"/>
        </w:rPr>
        <w:t> 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br/>
        <w:t>Если действие заняло определенное время перед получением результата -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</w:rPr>
        <w:t>Perfect</w:t>
      </w:r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 xml:space="preserve"> </w:t>
      </w:r>
      <w:proofErr w:type="spellStart"/>
      <w:r w:rsidRPr="00011AEB">
        <w:rPr>
          <w:rFonts w:ascii="Helvetica" w:eastAsia="Times New Roman" w:hAnsi="Helvetica" w:cs="Helvetica"/>
          <w:color w:val="333333"/>
          <w:sz w:val="34"/>
          <w:szCs w:val="34"/>
        </w:rPr>
        <w:t>Continious</w:t>
      </w:r>
      <w:proofErr w:type="spellEnd"/>
      <w:r w:rsidRPr="00011AEB">
        <w:rPr>
          <w:rFonts w:ascii="Helvetica" w:eastAsia="Times New Roman" w:hAnsi="Helvetica" w:cs="Helvetica"/>
          <w:color w:val="333333"/>
          <w:sz w:val="34"/>
          <w:szCs w:val="34"/>
          <w:lang w:val="ru-RU"/>
        </w:rPr>
        <w:t>.</w:t>
      </w:r>
    </w:p>
    <w:p w:rsidR="00EF00F5" w:rsidRPr="00011AEB" w:rsidRDefault="00EF00F5">
      <w:pPr>
        <w:rPr>
          <w:lang w:val="ru-RU"/>
        </w:rPr>
      </w:pPr>
    </w:p>
    <w:sectPr w:rsidR="00EF00F5" w:rsidRPr="00011AEB" w:rsidSect="00EF00F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 w:grammar="clean"/>
  <w:defaultTabStop w:val="720"/>
  <w:characterSpacingControl w:val="doNotCompress"/>
  <w:compat/>
  <w:rsids>
    <w:rsidRoot w:val="00011AEB"/>
    <w:rsid w:val="00011AEB"/>
    <w:rsid w:val="00AC4D8E"/>
    <w:rsid w:val="00EF0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0F5"/>
  </w:style>
  <w:style w:type="paragraph" w:styleId="Heading2">
    <w:name w:val="heading 2"/>
    <w:basedOn w:val="Normal"/>
    <w:link w:val="Heading2Char"/>
    <w:uiPriority w:val="9"/>
    <w:qFormat/>
    <w:rsid w:val="0001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1AEB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11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11A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8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Wm. WRIGLEY Jr. Company</Company>
  <LinksUpToDate>false</LinksUpToDate>
  <CharactersWithSpaces>1219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</dc:creator>
  <cp:keywords/>
  <dc:description/>
  <cp:lastModifiedBy>Alina</cp:lastModifiedBy>
  <cp:revision>1</cp:revision>
  <dcterms:created xsi:type="dcterms:W3CDTF">2018-12-01T13:14:00Z</dcterms:created>
  <dcterms:modified xsi:type="dcterms:W3CDTF">2018-12-01T14:54:00Z</dcterms:modified>
</cp:coreProperties>
</file>